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FC0C" w14:textId="77777777" w:rsidR="001C7E93" w:rsidRPr="002C02C6" w:rsidRDefault="008A6730" w:rsidP="002C02C6">
      <w:pPr>
        <w:spacing w:after="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1C7E93">
        <w:rPr>
          <w:rFonts w:ascii="Tahoma" w:hAnsi="Tahoma" w:cs="Tahoma"/>
          <w:b/>
          <w:sz w:val="21"/>
          <w:szCs w:val="21"/>
          <w:u w:val="single"/>
        </w:rPr>
        <w:t>ΠΕΡΙΕΧΟΜΕΝ</w:t>
      </w:r>
      <w:r w:rsidR="002C02C6">
        <w:rPr>
          <w:rFonts w:ascii="Tahoma" w:hAnsi="Tahoma" w:cs="Tahoma"/>
          <w:b/>
          <w:sz w:val="21"/>
          <w:szCs w:val="21"/>
          <w:u w:val="single"/>
          <w:lang w:val="en-US"/>
        </w:rPr>
        <w:t>A</w:t>
      </w:r>
      <w:r w:rsidRPr="001C7E93">
        <w:rPr>
          <w:rFonts w:ascii="Tahoma" w:hAnsi="Tahoma" w:cs="Tahoma"/>
          <w:b/>
          <w:sz w:val="21"/>
          <w:szCs w:val="21"/>
          <w:u w:val="single"/>
        </w:rPr>
        <w:t xml:space="preserve"> ΦΑΚΕΛΟΥ ΔΗΜΟΣΙΑΣ ΣΥΜΒΑΣΗΣ</w:t>
      </w:r>
      <w:r w:rsidR="00EE5243" w:rsidRPr="001C7E93">
        <w:rPr>
          <w:rFonts w:ascii="Tahoma" w:hAnsi="Tahoma" w:cs="Tahoma"/>
          <w:b/>
          <w:sz w:val="21"/>
          <w:szCs w:val="21"/>
          <w:u w:val="single"/>
        </w:rPr>
        <w:t xml:space="preserve"> </w:t>
      </w:r>
    </w:p>
    <w:p w14:paraId="043F1F78" w14:textId="77777777" w:rsidR="00032AC8" w:rsidRPr="001C7E93" w:rsidRDefault="00EE5243" w:rsidP="002C02C6">
      <w:pPr>
        <w:spacing w:after="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1C7E93">
        <w:rPr>
          <w:rFonts w:ascii="Tahoma" w:hAnsi="Tahoma" w:cs="Tahoma"/>
          <w:b/>
          <w:sz w:val="21"/>
          <w:szCs w:val="21"/>
          <w:u w:val="single"/>
        </w:rPr>
        <w:t>(Άρθρο 45, Ν.4412/2016)</w:t>
      </w:r>
    </w:p>
    <w:p w14:paraId="04A70089" w14:textId="77777777" w:rsidR="001C7E93" w:rsidRPr="002C02C6" w:rsidRDefault="001C7E93" w:rsidP="00A9332C">
      <w:pPr>
        <w:jc w:val="both"/>
        <w:rPr>
          <w:rFonts w:ascii="Tahoma" w:hAnsi="Tahoma" w:cs="Tahoma"/>
          <w:b/>
          <w:sz w:val="21"/>
          <w:szCs w:val="21"/>
        </w:rPr>
      </w:pPr>
    </w:p>
    <w:p w14:paraId="15CC3541" w14:textId="77777777" w:rsidR="00A9332C" w:rsidRPr="001C7E93" w:rsidRDefault="00755CE1" w:rsidP="004151E0">
      <w:p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C7E93">
        <w:rPr>
          <w:rFonts w:ascii="Tahoma" w:hAnsi="Tahoma" w:cs="Tahoma"/>
          <w:b/>
          <w:sz w:val="21"/>
          <w:szCs w:val="21"/>
        </w:rPr>
        <w:t xml:space="preserve">Ο </w:t>
      </w:r>
      <w:r w:rsidR="00A9332C" w:rsidRPr="001C7E93">
        <w:rPr>
          <w:rFonts w:ascii="Tahoma" w:hAnsi="Tahoma" w:cs="Tahoma"/>
          <w:b/>
          <w:sz w:val="21"/>
          <w:szCs w:val="21"/>
        </w:rPr>
        <w:t>«Φάκελος Δημόσιας Σύμβασης Έργου»</w:t>
      </w:r>
      <w:r w:rsidR="003D33AA">
        <w:rPr>
          <w:rFonts w:ascii="Tahoma" w:hAnsi="Tahoma" w:cs="Tahoma"/>
          <w:b/>
          <w:sz w:val="21"/>
          <w:szCs w:val="21"/>
        </w:rPr>
        <w:t xml:space="preserve"> περιλαμβάνει </w:t>
      </w:r>
      <w:r w:rsidR="00A9332C" w:rsidRPr="001C7E93">
        <w:rPr>
          <w:rFonts w:ascii="Tahoma" w:hAnsi="Tahoma" w:cs="Tahoma"/>
          <w:b/>
          <w:sz w:val="21"/>
          <w:szCs w:val="21"/>
        </w:rPr>
        <w:t xml:space="preserve">τον </w:t>
      </w:r>
      <w:proofErr w:type="spellStart"/>
      <w:r w:rsidR="00A9332C" w:rsidRPr="001C7E93">
        <w:rPr>
          <w:rFonts w:ascii="Tahoma" w:hAnsi="Tahoma" w:cs="Tahoma"/>
          <w:b/>
          <w:sz w:val="21"/>
          <w:szCs w:val="21"/>
        </w:rPr>
        <w:t>Υποφάκελο</w:t>
      </w:r>
      <w:proofErr w:type="spellEnd"/>
      <w:r w:rsidR="00A9332C" w:rsidRPr="001C7E93">
        <w:rPr>
          <w:rFonts w:ascii="Tahoma" w:hAnsi="Tahoma" w:cs="Tahoma"/>
          <w:b/>
          <w:sz w:val="21"/>
          <w:szCs w:val="21"/>
        </w:rPr>
        <w:t xml:space="preserve"> πριν από την ημερομηνία διεξαγωγής του διαγωνισμού, ο οποίος περιλαμβάνει κατ’ ελάχιστον:</w:t>
      </w:r>
    </w:p>
    <w:p w14:paraId="5623BBE7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1) την τεκμηρίωση της σκοπιμότητας του έργου και την επιλογή της διαδικασίας ανάθεσης,</w:t>
      </w:r>
    </w:p>
    <w:p w14:paraId="33EC7D16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 xml:space="preserve">2) τις απαιτήσεις </w:t>
      </w:r>
      <w:proofErr w:type="spellStart"/>
      <w:r w:rsidRPr="001C7E93">
        <w:rPr>
          <w:rFonts w:ascii="Tahoma" w:hAnsi="Tahoma" w:cs="Tahoma"/>
          <w:sz w:val="21"/>
          <w:szCs w:val="21"/>
        </w:rPr>
        <w:t>επιτελεστικότητας</w:t>
      </w:r>
      <w:proofErr w:type="spellEnd"/>
      <w:r w:rsidRPr="001C7E93">
        <w:rPr>
          <w:rFonts w:ascii="Tahoma" w:hAnsi="Tahoma" w:cs="Tahoma"/>
          <w:sz w:val="21"/>
          <w:szCs w:val="21"/>
        </w:rPr>
        <w:t xml:space="preserve"> (</w:t>
      </w:r>
      <w:proofErr w:type="spellStart"/>
      <w:r w:rsidRPr="001C7E93">
        <w:rPr>
          <w:rFonts w:ascii="Tahoma" w:hAnsi="Tahoma" w:cs="Tahoma"/>
          <w:sz w:val="21"/>
          <w:szCs w:val="21"/>
        </w:rPr>
        <w:t>performance</w:t>
      </w:r>
      <w:proofErr w:type="spellEnd"/>
      <w:r w:rsidRPr="001C7E93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C7E93">
        <w:rPr>
          <w:rFonts w:ascii="Tahoma" w:hAnsi="Tahoma" w:cs="Tahoma"/>
          <w:sz w:val="21"/>
          <w:szCs w:val="21"/>
        </w:rPr>
        <w:t>requirements</w:t>
      </w:r>
      <w:proofErr w:type="spellEnd"/>
      <w:r w:rsidRPr="001C7E93">
        <w:rPr>
          <w:rFonts w:ascii="Tahoma" w:hAnsi="Tahoma" w:cs="Tahoma"/>
          <w:sz w:val="21"/>
          <w:szCs w:val="21"/>
        </w:rPr>
        <w:t>) του προς ανάθεση έργου,</w:t>
      </w:r>
    </w:p>
    <w:p w14:paraId="12878B9D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3) την τεχνική περιγραφή του αντικειμένου του έργου,</w:t>
      </w:r>
    </w:p>
    <w:p w14:paraId="7503B89C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4) την έκθεση τεκμηρίωσης όλων των μέτρων προς αποφυγή σύγκρουσης συμφερόντων,</w:t>
      </w:r>
    </w:p>
    <w:p w14:paraId="2ACE29D1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5) Τις περιλήψεις διακηρύξεων που θα δημοσιευθούν, τη διακήρυξη του διαγωνισμού ή την πρόσκληση για κλειστές διαδικασίες, την Ειδική Συγγραφή Υποχρεώσεων και τη Γενική Συγγραφή Υποχρεώσεων και την Τεχνική Συγγραφή Υποχρεώσεων εφόσον υπάρχουν ,</w:t>
      </w:r>
    </w:p>
    <w:p w14:paraId="4226F531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7) στοιχεία για τις απαιτούμενες απαλλοτριώσεις,</w:t>
      </w:r>
    </w:p>
    <w:p w14:paraId="6B993077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8) αρχαιολογικά ευρήματα και την έκθεση αρχαιολογικής τεκμηρίωσης όπου αυτή προβλέπεται,</w:t>
      </w:r>
    </w:p>
    <w:p w14:paraId="6EE532FF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 xml:space="preserve">9) στοιχεία για την ύπαρξη δικτύων κοινής ωφελείας και την υποχρέωση ή μη, μετακίνησης ή μεταφοράς </w:t>
      </w:r>
      <w:r w:rsidR="003D33AA">
        <w:rPr>
          <w:rFonts w:ascii="Tahoma" w:hAnsi="Tahoma" w:cs="Tahoma"/>
          <w:sz w:val="21"/>
          <w:szCs w:val="21"/>
        </w:rPr>
        <w:t>τους,</w:t>
      </w:r>
    </w:p>
    <w:p w14:paraId="69E264E2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10) αποφάσεις εγκεκριμένων μελετών με πίνακα περιεχομένων εκάστης μελέτης</w:t>
      </w:r>
      <w:r w:rsidR="00055038">
        <w:rPr>
          <w:rFonts w:ascii="Tahoma" w:hAnsi="Tahoma" w:cs="Tahoma"/>
          <w:sz w:val="21"/>
          <w:szCs w:val="21"/>
        </w:rPr>
        <w:t>, όπου υφίστανται</w:t>
      </w:r>
      <w:r w:rsidR="003D33AA">
        <w:rPr>
          <w:rFonts w:ascii="Tahoma" w:hAnsi="Tahoma" w:cs="Tahoma"/>
          <w:sz w:val="21"/>
          <w:szCs w:val="21"/>
        </w:rPr>
        <w:t xml:space="preserve"> και όπου δεν υφίστανται  κατάλογος μελετών,</w:t>
      </w:r>
    </w:p>
    <w:p w14:paraId="2D4522DF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11) περαιτέρω απαιτούμενες μελέτες ή έρευνες</w:t>
      </w:r>
      <w:r w:rsidR="00055038">
        <w:rPr>
          <w:rFonts w:ascii="Tahoma" w:hAnsi="Tahoma" w:cs="Tahoma"/>
          <w:sz w:val="21"/>
          <w:szCs w:val="21"/>
        </w:rPr>
        <w:t>, όπου απαιτούνται</w:t>
      </w:r>
      <w:r w:rsidRPr="001C7E93">
        <w:rPr>
          <w:rFonts w:ascii="Tahoma" w:hAnsi="Tahoma" w:cs="Tahoma"/>
          <w:sz w:val="21"/>
          <w:szCs w:val="21"/>
        </w:rPr>
        <w:t>,</w:t>
      </w:r>
    </w:p>
    <w:p w14:paraId="505786A6" w14:textId="77777777" w:rsidR="00A9332C" w:rsidRPr="001C7E93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 xml:space="preserve">12) καταγραφή των κινδύνων και κατανομή των </w:t>
      </w:r>
      <w:proofErr w:type="spellStart"/>
      <w:r w:rsidRPr="001C7E93">
        <w:rPr>
          <w:rFonts w:ascii="Tahoma" w:hAnsi="Tahoma" w:cs="Tahoma"/>
          <w:sz w:val="21"/>
          <w:szCs w:val="21"/>
        </w:rPr>
        <w:t>προκυπτουσών</w:t>
      </w:r>
      <w:proofErr w:type="spellEnd"/>
      <w:r w:rsidRPr="001C7E93">
        <w:rPr>
          <w:rFonts w:ascii="Tahoma" w:hAnsi="Tahoma" w:cs="Tahoma"/>
          <w:sz w:val="21"/>
          <w:szCs w:val="21"/>
        </w:rPr>
        <w:t xml:space="preserve"> διακινδυνεύσεων,</w:t>
      </w:r>
    </w:p>
    <w:p w14:paraId="48D56CA4" w14:textId="77777777" w:rsidR="00A9332C" w:rsidRDefault="00A9332C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1C7E93">
        <w:rPr>
          <w:rFonts w:ascii="Tahoma" w:hAnsi="Tahoma" w:cs="Tahoma"/>
          <w:sz w:val="21"/>
          <w:szCs w:val="21"/>
        </w:rPr>
        <w:t>13) την απόφαση έγκρισης περιβ</w:t>
      </w:r>
      <w:r w:rsidR="001C7E93" w:rsidRPr="001C7E93">
        <w:rPr>
          <w:rFonts w:ascii="Tahoma" w:hAnsi="Tahoma" w:cs="Tahoma"/>
          <w:sz w:val="21"/>
          <w:szCs w:val="21"/>
        </w:rPr>
        <w:t xml:space="preserve">αλλοντικών όρων </w:t>
      </w:r>
      <w:r w:rsidR="003D33AA">
        <w:rPr>
          <w:rFonts w:ascii="Tahoma" w:hAnsi="Tahoma" w:cs="Tahoma"/>
          <w:sz w:val="21"/>
          <w:szCs w:val="21"/>
        </w:rPr>
        <w:t>ή απαλλαγή αυτής, όπου απαιτείται,</w:t>
      </w:r>
    </w:p>
    <w:p w14:paraId="3EB59D5B" w14:textId="77777777" w:rsidR="003D33AA" w:rsidRDefault="003D33AA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14)  προγραμματικός σχεδιασμός,</w:t>
      </w:r>
    </w:p>
    <w:p w14:paraId="5862745D" w14:textId="77777777" w:rsidR="003D33AA" w:rsidRPr="001C7E93" w:rsidRDefault="003D33AA" w:rsidP="004151E0">
      <w:pPr>
        <w:spacing w:line="360" w:lineRule="auto"/>
        <w:ind w:left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15) χρονική ανάλυση.</w:t>
      </w:r>
    </w:p>
    <w:p w14:paraId="5416F87D" w14:textId="77777777" w:rsidR="001C7E93" w:rsidRPr="00671764" w:rsidRDefault="001C7E93" w:rsidP="00A9332C">
      <w:pPr>
        <w:ind w:left="993"/>
        <w:jc w:val="both"/>
        <w:rPr>
          <w:sz w:val="21"/>
          <w:szCs w:val="21"/>
        </w:rPr>
      </w:pPr>
    </w:p>
    <w:p w14:paraId="1047B20C" w14:textId="77777777" w:rsidR="001C7E93" w:rsidRPr="00671764" w:rsidRDefault="001C7E93" w:rsidP="004151E0">
      <w:pPr>
        <w:jc w:val="both"/>
        <w:rPr>
          <w:sz w:val="20"/>
        </w:rPr>
      </w:pPr>
    </w:p>
    <w:sectPr w:rsidR="001C7E93" w:rsidRPr="00671764" w:rsidSect="00545BB8">
      <w:headerReference w:type="default" r:id="rId7"/>
      <w:footerReference w:type="default" r:id="rId8"/>
      <w:endnotePr>
        <w:numFmt w:val="decimal"/>
      </w:endnotePr>
      <w:pgSz w:w="11907" w:h="16840"/>
      <w:pgMar w:top="1701" w:right="1418" w:bottom="1418" w:left="1701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1106" w14:textId="77777777" w:rsidR="002C02C6" w:rsidRDefault="002C02C6" w:rsidP="002C02C6">
      <w:pPr>
        <w:spacing w:after="0" w:line="240" w:lineRule="auto"/>
      </w:pPr>
      <w:r>
        <w:separator/>
      </w:r>
    </w:p>
  </w:endnote>
  <w:endnote w:type="continuationSeparator" w:id="0">
    <w:p w14:paraId="5E793646" w14:textId="77777777" w:rsidR="002C02C6" w:rsidRDefault="002C02C6" w:rsidP="002C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Rockwell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HellasAri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5751"/>
      <w:docPartObj>
        <w:docPartGallery w:val="Page Numbers (Bottom of Page)"/>
        <w:docPartUnique/>
      </w:docPartObj>
    </w:sdtPr>
    <w:sdtEndPr/>
    <w:sdtContent>
      <w:p w14:paraId="7FD9A732" w14:textId="77777777" w:rsidR="002C02C6" w:rsidRDefault="004151E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F03700" w14:textId="77777777" w:rsidR="002C02C6" w:rsidRPr="002C02C6" w:rsidRDefault="002C02C6" w:rsidP="002C02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5BCC" w14:textId="77777777" w:rsidR="002C02C6" w:rsidRDefault="002C02C6" w:rsidP="002C02C6">
      <w:pPr>
        <w:spacing w:after="0" w:line="240" w:lineRule="auto"/>
      </w:pPr>
      <w:r>
        <w:separator/>
      </w:r>
    </w:p>
  </w:footnote>
  <w:footnote w:type="continuationSeparator" w:id="0">
    <w:p w14:paraId="34DC53E6" w14:textId="77777777" w:rsidR="002C02C6" w:rsidRDefault="002C02C6" w:rsidP="002C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2DE0" w14:textId="77777777" w:rsidR="002C02C6" w:rsidRDefault="002C02C6">
    <w:pPr>
      <w:pStyle w:val="a6"/>
      <w:pBdr>
        <w:top w:val="none" w:sz="0" w:space="0" w:color="auto"/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1F2E96E"/>
    <w:lvl w:ilvl="0">
      <w:start w:val="1"/>
      <w:numFmt w:val="decimal"/>
      <w:lvlText w:val="ΑΡΘΡΟ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nothing"/>
      <w:lvlText w:val="ΑΡΘΡΟ %5 :"/>
      <w:lvlJc w:val="center"/>
      <w:pPr>
        <w:ind w:left="0" w:firstLine="288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302B4"/>
    <w:multiLevelType w:val="hybridMultilevel"/>
    <w:tmpl w:val="AA7495E6"/>
    <w:lvl w:ilvl="0" w:tplc="BF8C19D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0A8E"/>
    <w:multiLevelType w:val="hybridMultilevel"/>
    <w:tmpl w:val="AA7495E6"/>
    <w:lvl w:ilvl="0" w:tplc="BF8C19D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8C19D0">
      <w:start w:val="1"/>
      <w:numFmt w:val="bullet"/>
      <w:lvlText w:val="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1B67"/>
    <w:multiLevelType w:val="hybridMultilevel"/>
    <w:tmpl w:val="F93294C6"/>
    <w:lvl w:ilvl="0" w:tplc="0408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A9F4E0B"/>
    <w:multiLevelType w:val="hybridMultilevel"/>
    <w:tmpl w:val="8AB4AA36"/>
    <w:lvl w:ilvl="0" w:tplc="5BD453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A30D90"/>
    <w:multiLevelType w:val="hybridMultilevel"/>
    <w:tmpl w:val="07DE4F70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41CCAD5F"/>
    <w:multiLevelType w:val="hybridMultilevel"/>
    <w:tmpl w:val="98B170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484328B"/>
    <w:multiLevelType w:val="hybridMultilevel"/>
    <w:tmpl w:val="99B8AD8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DDB77CB"/>
    <w:multiLevelType w:val="hybridMultilevel"/>
    <w:tmpl w:val="0786044C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7B20573D"/>
    <w:multiLevelType w:val="hybridMultilevel"/>
    <w:tmpl w:val="08D8A1A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7E913F30"/>
    <w:multiLevelType w:val="hybridMultilevel"/>
    <w:tmpl w:val="47FE32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30468739">
    <w:abstractNumId w:val="10"/>
  </w:num>
  <w:num w:numId="2" w16cid:durableId="1478104591">
    <w:abstractNumId w:val="6"/>
  </w:num>
  <w:num w:numId="3" w16cid:durableId="1619949044">
    <w:abstractNumId w:val="4"/>
  </w:num>
  <w:num w:numId="4" w16cid:durableId="1051685784">
    <w:abstractNumId w:val="0"/>
  </w:num>
  <w:num w:numId="5" w16cid:durableId="683483838">
    <w:abstractNumId w:val="1"/>
  </w:num>
  <w:num w:numId="6" w16cid:durableId="152649792">
    <w:abstractNumId w:val="2"/>
  </w:num>
  <w:num w:numId="7" w16cid:durableId="1133135613">
    <w:abstractNumId w:val="8"/>
  </w:num>
  <w:num w:numId="8" w16cid:durableId="935136841">
    <w:abstractNumId w:val="5"/>
  </w:num>
  <w:num w:numId="9" w16cid:durableId="1176114041">
    <w:abstractNumId w:val="3"/>
  </w:num>
  <w:num w:numId="10" w16cid:durableId="1195267979">
    <w:abstractNumId w:val="9"/>
  </w:num>
  <w:num w:numId="11" w16cid:durableId="518204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730"/>
    <w:rsid w:val="00032AC8"/>
    <w:rsid w:val="00055038"/>
    <w:rsid w:val="00055BC2"/>
    <w:rsid w:val="000614E2"/>
    <w:rsid w:val="000E504B"/>
    <w:rsid w:val="00171B81"/>
    <w:rsid w:val="001C7E93"/>
    <w:rsid w:val="001D54EC"/>
    <w:rsid w:val="001F5B09"/>
    <w:rsid w:val="00266F87"/>
    <w:rsid w:val="002A2997"/>
    <w:rsid w:val="002B5A79"/>
    <w:rsid w:val="002C02C6"/>
    <w:rsid w:val="002D75C3"/>
    <w:rsid w:val="00394B7E"/>
    <w:rsid w:val="003D33AA"/>
    <w:rsid w:val="003E2FB0"/>
    <w:rsid w:val="004151E0"/>
    <w:rsid w:val="00470CFF"/>
    <w:rsid w:val="005248BC"/>
    <w:rsid w:val="00545BB8"/>
    <w:rsid w:val="006203AC"/>
    <w:rsid w:val="00671764"/>
    <w:rsid w:val="00701DDD"/>
    <w:rsid w:val="00754144"/>
    <w:rsid w:val="00754AEC"/>
    <w:rsid w:val="00755CE1"/>
    <w:rsid w:val="00790F4F"/>
    <w:rsid w:val="008A6730"/>
    <w:rsid w:val="00962552"/>
    <w:rsid w:val="009E4D6B"/>
    <w:rsid w:val="00A22336"/>
    <w:rsid w:val="00A9332C"/>
    <w:rsid w:val="00AA38E5"/>
    <w:rsid w:val="00AB104F"/>
    <w:rsid w:val="00B1249A"/>
    <w:rsid w:val="00B16AA3"/>
    <w:rsid w:val="00B40E0E"/>
    <w:rsid w:val="00B86DD6"/>
    <w:rsid w:val="00B960A0"/>
    <w:rsid w:val="00BA332A"/>
    <w:rsid w:val="00C1534E"/>
    <w:rsid w:val="00C81A74"/>
    <w:rsid w:val="00C83A98"/>
    <w:rsid w:val="00D563C6"/>
    <w:rsid w:val="00D9618F"/>
    <w:rsid w:val="00DF6289"/>
    <w:rsid w:val="00E45021"/>
    <w:rsid w:val="00EE5243"/>
    <w:rsid w:val="00F12FE3"/>
    <w:rsid w:val="00F436B0"/>
    <w:rsid w:val="00FA7BF4"/>
    <w:rsid w:val="00F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53E0"/>
  <w15:docId w15:val="{5960C735-CD4B-4B4C-A6AA-B042FD7C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AC8"/>
  </w:style>
  <w:style w:type="paragraph" w:styleId="1">
    <w:name w:val="heading 1"/>
    <w:basedOn w:val="a"/>
    <w:next w:val="a"/>
    <w:link w:val="1Char"/>
    <w:qFormat/>
    <w:rsid w:val="001C7E93"/>
    <w:pPr>
      <w:keepNext/>
      <w:pBdr>
        <w:bottom w:val="single" w:sz="4" w:space="1" w:color="auto"/>
      </w:pBdr>
      <w:shd w:val="clear" w:color="C0C0C0" w:fill="auto"/>
      <w:tabs>
        <w:tab w:val="left" w:pos="567"/>
      </w:tabs>
      <w:overflowPunct w:val="0"/>
      <w:autoSpaceDE w:val="0"/>
      <w:autoSpaceDN w:val="0"/>
      <w:adjustRightInd w:val="0"/>
      <w:spacing w:before="300" w:after="480" w:line="312" w:lineRule="auto"/>
      <w:ind w:left="567" w:hanging="567"/>
      <w:textAlignment w:val="baseline"/>
      <w:outlineLvl w:val="0"/>
    </w:pPr>
    <w:rPr>
      <w:rFonts w:ascii="Arial" w:eastAsia="Times New Roman" w:hAnsi="Arial" w:cs="Times New Roman"/>
      <w:b/>
      <w:kern w:val="28"/>
      <w:position w:val="-10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1C7E93"/>
    <w:pPr>
      <w:keepNext/>
      <w:numPr>
        <w:ilvl w:val="1"/>
        <w:numId w:val="4"/>
      </w:numPr>
      <w:tabs>
        <w:tab w:val="left" w:pos="567"/>
      </w:tabs>
      <w:overflowPunct w:val="0"/>
      <w:autoSpaceDE w:val="0"/>
      <w:autoSpaceDN w:val="0"/>
      <w:adjustRightInd w:val="0"/>
      <w:spacing w:before="240" w:after="240" w:line="360" w:lineRule="auto"/>
      <w:ind w:left="567" w:hanging="567"/>
      <w:textAlignment w:val="baseline"/>
      <w:outlineLvl w:val="1"/>
    </w:pPr>
    <w:rPr>
      <w:rFonts w:ascii="Arial" w:eastAsia="Times New Roman" w:hAnsi="Arial" w:cs="Times New Roman"/>
      <w:b/>
      <w:shadow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1C7E93"/>
    <w:pPr>
      <w:numPr>
        <w:ilvl w:val="2"/>
        <w:numId w:val="4"/>
      </w:numPr>
      <w:tabs>
        <w:tab w:val="left" w:pos="709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  <w:outlineLvl w:val="2"/>
    </w:pPr>
    <w:rPr>
      <w:rFonts w:ascii="Arial" w:eastAsia="Times New Roman" w:hAnsi="Arial" w:cs="Times New Roman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1C7E93"/>
    <w:pPr>
      <w:keepNext/>
      <w:numPr>
        <w:ilvl w:val="3"/>
        <w:numId w:val="4"/>
      </w:numPr>
      <w:pBdr>
        <w:bottom w:val="single" w:sz="4" w:space="1" w:color="auto"/>
      </w:pBdr>
      <w:tabs>
        <w:tab w:val="left" w:pos="567"/>
      </w:tabs>
      <w:overflowPunct w:val="0"/>
      <w:autoSpaceDE w:val="0"/>
      <w:autoSpaceDN w:val="0"/>
      <w:adjustRightInd w:val="0"/>
      <w:spacing w:before="240" w:after="360" w:line="360" w:lineRule="auto"/>
      <w:textAlignment w:val="baseline"/>
      <w:outlineLvl w:val="3"/>
    </w:pPr>
    <w:rPr>
      <w:rFonts w:ascii="Arial" w:eastAsia="Times New Roman" w:hAnsi="Arial" w:cs="Arial"/>
      <w:b/>
      <w:sz w:val="28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1C7E93"/>
    <w:pPr>
      <w:numPr>
        <w:ilvl w:val="4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left" w:pos="0"/>
      </w:tabs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bCs/>
      <w:sz w:val="32"/>
      <w:szCs w:val="20"/>
      <w:lang w:eastAsia="el-GR"/>
    </w:rPr>
  </w:style>
  <w:style w:type="paragraph" w:styleId="6">
    <w:name w:val="heading 6"/>
    <w:aliases w:val="not Kinhill"/>
    <w:basedOn w:val="a"/>
    <w:next w:val="a"/>
    <w:link w:val="6Char"/>
    <w:qFormat/>
    <w:rsid w:val="001C7E93"/>
    <w:pPr>
      <w:numPr>
        <w:ilvl w:val="5"/>
        <w:numId w:val="4"/>
      </w:numPr>
      <w:tabs>
        <w:tab w:val="left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eastAsia="el-GR"/>
    </w:rPr>
  </w:style>
  <w:style w:type="paragraph" w:styleId="7">
    <w:name w:val="heading 7"/>
    <w:aliases w:val="not Kinhill1"/>
    <w:basedOn w:val="a"/>
    <w:next w:val="a"/>
    <w:link w:val="7Char"/>
    <w:qFormat/>
    <w:rsid w:val="001C7E93"/>
    <w:pPr>
      <w:numPr>
        <w:ilvl w:val="6"/>
        <w:numId w:val="4"/>
      </w:numPr>
      <w:tabs>
        <w:tab w:val="left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el-GR"/>
    </w:rPr>
  </w:style>
  <w:style w:type="paragraph" w:styleId="8">
    <w:name w:val="heading 8"/>
    <w:aliases w:val="t,t3,t4,t5,t6,t7,t8,t9,t10,t11,t12,t13,t14,t15,t16,t17,heading 81,heading 82,heading 83,heading 84,heading 85,heading 86,heading 87,heading 88,heading 89"/>
    <w:basedOn w:val="a"/>
    <w:next w:val="a"/>
    <w:link w:val="8Char"/>
    <w:qFormat/>
    <w:rsid w:val="001C7E93"/>
    <w:pPr>
      <w:numPr>
        <w:ilvl w:val="7"/>
        <w:numId w:val="4"/>
      </w:numPr>
      <w:tabs>
        <w:tab w:val="left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1C7E93"/>
    <w:pPr>
      <w:numPr>
        <w:ilvl w:val="8"/>
        <w:numId w:val="4"/>
      </w:numPr>
      <w:tabs>
        <w:tab w:val="left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C7E93"/>
    <w:rPr>
      <w:rFonts w:ascii="Arial" w:eastAsia="Times New Roman" w:hAnsi="Arial" w:cs="Times New Roman"/>
      <w:b/>
      <w:kern w:val="28"/>
      <w:position w:val="-10"/>
      <w:sz w:val="28"/>
      <w:szCs w:val="20"/>
      <w:shd w:val="clear" w:color="C0C0C0" w:fill="auto"/>
      <w:lang w:eastAsia="el-GR"/>
    </w:rPr>
  </w:style>
  <w:style w:type="character" w:customStyle="1" w:styleId="2Char">
    <w:name w:val="Επικεφαλίδα 2 Char"/>
    <w:basedOn w:val="a0"/>
    <w:link w:val="2"/>
    <w:rsid w:val="001C7E93"/>
    <w:rPr>
      <w:rFonts w:ascii="Arial" w:eastAsia="Times New Roman" w:hAnsi="Arial" w:cs="Times New Roman"/>
      <w:b/>
      <w:shadow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1C7E93"/>
    <w:rPr>
      <w:rFonts w:ascii="Arial" w:eastAsia="Times New Roman" w:hAnsi="Arial" w:cs="Times New Roman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1C7E93"/>
    <w:rPr>
      <w:rFonts w:ascii="Arial" w:eastAsia="Times New Roman" w:hAnsi="Arial" w:cs="Arial"/>
      <w:b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1C7E93"/>
    <w:rPr>
      <w:rFonts w:ascii="Arial" w:eastAsia="Times New Roman" w:hAnsi="Arial" w:cs="Times New Roman"/>
      <w:b/>
      <w:bCs/>
      <w:sz w:val="32"/>
      <w:szCs w:val="20"/>
      <w:shd w:val="clear" w:color="auto" w:fill="E6E6E6"/>
      <w:lang w:eastAsia="el-GR"/>
    </w:rPr>
  </w:style>
  <w:style w:type="character" w:customStyle="1" w:styleId="6Char">
    <w:name w:val="Επικεφαλίδα 6 Char"/>
    <w:aliases w:val="not Kinhill Char"/>
    <w:basedOn w:val="a0"/>
    <w:link w:val="6"/>
    <w:rsid w:val="001C7E93"/>
    <w:rPr>
      <w:rFonts w:ascii="Arial" w:eastAsia="Times New Roman" w:hAnsi="Arial" w:cs="Times New Roman"/>
      <w:i/>
      <w:szCs w:val="20"/>
      <w:lang w:eastAsia="el-GR"/>
    </w:rPr>
  </w:style>
  <w:style w:type="character" w:customStyle="1" w:styleId="7Char">
    <w:name w:val="Επικεφαλίδα 7 Char"/>
    <w:aliases w:val="not Kinhill1 Char"/>
    <w:basedOn w:val="a0"/>
    <w:link w:val="7"/>
    <w:rsid w:val="001C7E93"/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8Char">
    <w:name w:val="Επικεφαλίδα 8 Char"/>
    <w:aliases w:val="t Char,t3 Char,t4 Char,t5 Char,t6 Char,t7 Char,t8 Char,t9 Char,t10 Char,t11 Char,t12 Char,t13 Char,t14 Char,t15 Char,t16 Char,t17 Char,heading 81 Char,heading 82 Char,heading 83 Char,heading 84 Char,heading 85 Char,heading 86 Char"/>
    <w:basedOn w:val="a0"/>
    <w:link w:val="8"/>
    <w:rsid w:val="001C7E93"/>
    <w:rPr>
      <w:rFonts w:ascii="Arial" w:eastAsia="Times New Roman" w:hAnsi="Arial" w:cs="Times New Roman"/>
      <w:i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1C7E93"/>
    <w:rPr>
      <w:rFonts w:ascii="Arial" w:eastAsia="Times New Roman" w:hAnsi="Arial" w:cs="Times New Roman"/>
      <w:i/>
      <w:sz w:val="18"/>
      <w:szCs w:val="20"/>
      <w:lang w:eastAsia="el-GR"/>
    </w:rPr>
  </w:style>
  <w:style w:type="paragraph" w:customStyle="1" w:styleId="Default">
    <w:name w:val="Default"/>
    <w:rsid w:val="00EE52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54AE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5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63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D5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rsid w:val="001C7E93"/>
    <w:pPr>
      <w:pBdr>
        <w:top w:val="single" w:sz="6" w:space="1" w:color="auto"/>
        <w:bottom w:val="single" w:sz="6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12" w:lineRule="auto"/>
      <w:jc w:val="center"/>
      <w:textAlignment w:val="baseline"/>
    </w:pPr>
    <w:rPr>
      <w:rFonts w:ascii="Arial" w:eastAsia="Times New Roman" w:hAnsi="Arial" w:cs="Times New Roman"/>
      <w:b/>
      <w:position w:val="-24"/>
      <w:szCs w:val="20"/>
      <w:lang w:eastAsia="el-GR"/>
    </w:rPr>
  </w:style>
  <w:style w:type="character" w:customStyle="1" w:styleId="Char0">
    <w:name w:val="Κεφαλίδα Char"/>
    <w:basedOn w:val="a0"/>
    <w:link w:val="a6"/>
    <w:rsid w:val="001C7E93"/>
    <w:rPr>
      <w:rFonts w:ascii="Arial" w:eastAsia="Times New Roman" w:hAnsi="Arial" w:cs="Times New Roman"/>
      <w:b/>
      <w:position w:val="-24"/>
      <w:szCs w:val="20"/>
      <w:lang w:eastAsia="el-GR"/>
    </w:rPr>
  </w:style>
  <w:style w:type="paragraph" w:styleId="a7">
    <w:name w:val="footer"/>
    <w:basedOn w:val="a"/>
    <w:link w:val="Char1"/>
    <w:uiPriority w:val="99"/>
    <w:rsid w:val="001C7E9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Υποσέλιδο Char"/>
    <w:basedOn w:val="a0"/>
    <w:link w:val="a7"/>
    <w:uiPriority w:val="99"/>
    <w:rsid w:val="001C7E9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8">
    <w:name w:val="page number"/>
    <w:basedOn w:val="a0"/>
    <w:rsid w:val="001C7E93"/>
  </w:style>
  <w:style w:type="paragraph" w:customStyle="1" w:styleId="21">
    <w:name w:val="Σώμα κείμενου 21"/>
    <w:basedOn w:val="a"/>
    <w:rsid w:val="001C7E93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240" w:line="360" w:lineRule="auto"/>
      <w:ind w:left="1276"/>
      <w:jc w:val="both"/>
      <w:textAlignment w:val="baseline"/>
    </w:pPr>
    <w:rPr>
      <w:rFonts w:ascii="Arial" w:eastAsia="Times New Roman" w:hAnsi="Arial" w:cs="Times New Roman"/>
      <w:szCs w:val="20"/>
      <w:lang w:eastAsia="el-GR"/>
    </w:rPr>
  </w:style>
  <w:style w:type="paragraph" w:customStyle="1" w:styleId="31">
    <w:name w:val="Σώμα κείμενου με εσοχή 31"/>
    <w:basedOn w:val="a"/>
    <w:rsid w:val="001C7E93"/>
    <w:pPr>
      <w:overflowPunct w:val="0"/>
      <w:autoSpaceDE w:val="0"/>
      <w:autoSpaceDN w:val="0"/>
      <w:adjustRightInd w:val="0"/>
      <w:spacing w:before="60" w:after="0" w:line="360" w:lineRule="auto"/>
      <w:ind w:left="1134" w:hanging="567"/>
      <w:jc w:val="both"/>
      <w:textAlignment w:val="baseline"/>
    </w:pPr>
    <w:rPr>
      <w:rFonts w:ascii="Arial" w:eastAsia="Times New Roman" w:hAnsi="Arial" w:cs="Times New Roman"/>
      <w:szCs w:val="20"/>
      <w:lang w:eastAsia="el-GR"/>
    </w:rPr>
  </w:style>
  <w:style w:type="paragraph" w:customStyle="1" w:styleId="210">
    <w:name w:val="Σώμα κείμενου με εσοχή 21"/>
    <w:basedOn w:val="a"/>
    <w:rsid w:val="001C7E93"/>
    <w:pPr>
      <w:overflowPunct w:val="0"/>
      <w:autoSpaceDE w:val="0"/>
      <w:autoSpaceDN w:val="0"/>
      <w:adjustRightInd w:val="0"/>
      <w:spacing w:before="60" w:after="0" w:line="240" w:lineRule="auto"/>
      <w:ind w:left="993" w:hanging="567"/>
      <w:jc w:val="both"/>
      <w:textAlignment w:val="baseline"/>
    </w:pPr>
    <w:rPr>
      <w:rFonts w:ascii="Arial" w:eastAsia="Times New Roman" w:hAnsi="Arial" w:cs="Times New Roman"/>
      <w:sz w:val="20"/>
      <w:szCs w:val="20"/>
      <w:lang w:eastAsia="el-GR"/>
    </w:rPr>
  </w:style>
  <w:style w:type="paragraph" w:styleId="a9">
    <w:name w:val="footnote text"/>
    <w:basedOn w:val="a"/>
    <w:link w:val="Char2"/>
    <w:semiHidden/>
    <w:rsid w:val="001C7E93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9"/>
    <w:semiHidden/>
    <w:rsid w:val="001C7E93"/>
    <w:rPr>
      <w:rFonts w:ascii="Times New Roman" w:eastAsia="Times New Roman" w:hAnsi="Times New Roman" w:cs="Times New Roman"/>
      <w:i/>
      <w:sz w:val="20"/>
      <w:szCs w:val="20"/>
      <w:lang w:eastAsia="el-GR"/>
    </w:rPr>
  </w:style>
  <w:style w:type="paragraph" w:styleId="aa">
    <w:name w:val="Message Header"/>
    <w:basedOn w:val="a"/>
    <w:link w:val="Char3"/>
    <w:rsid w:val="001C7E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3">
    <w:name w:val="Κεφαλίδα μηνύματος Char"/>
    <w:basedOn w:val="a0"/>
    <w:link w:val="aa"/>
    <w:rsid w:val="001C7E93"/>
    <w:rPr>
      <w:rFonts w:ascii="Times New Roman" w:eastAsia="Times New Roman" w:hAnsi="Times New Roman" w:cs="Times New Roman"/>
      <w:sz w:val="24"/>
      <w:szCs w:val="20"/>
      <w:shd w:val="pct20" w:color="auto" w:fill="auto"/>
      <w:lang w:eastAsia="el-GR"/>
    </w:rPr>
  </w:style>
  <w:style w:type="paragraph" w:styleId="ab">
    <w:name w:val="caption"/>
    <w:basedOn w:val="a"/>
    <w:next w:val="a"/>
    <w:qFormat/>
    <w:rsid w:val="001C7E93"/>
    <w:pPr>
      <w:keepNext/>
      <w:overflowPunct w:val="0"/>
      <w:autoSpaceDE w:val="0"/>
      <w:autoSpaceDN w:val="0"/>
      <w:adjustRightInd w:val="0"/>
      <w:spacing w:before="120" w:after="240" w:line="240" w:lineRule="auto"/>
      <w:ind w:left="1985" w:hanging="1418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l-GR"/>
    </w:rPr>
  </w:style>
  <w:style w:type="paragraph" w:styleId="ac">
    <w:name w:val="List"/>
    <w:basedOn w:val="a"/>
    <w:rsid w:val="001C7E93"/>
    <w:pPr>
      <w:tabs>
        <w:tab w:val="left" w:pos="1134"/>
      </w:tabs>
      <w:overflowPunct w:val="0"/>
      <w:autoSpaceDE w:val="0"/>
      <w:autoSpaceDN w:val="0"/>
      <w:adjustRightInd w:val="0"/>
      <w:spacing w:after="240" w:line="360" w:lineRule="auto"/>
      <w:ind w:left="1134" w:hanging="284"/>
      <w:jc w:val="both"/>
      <w:textAlignment w:val="baseline"/>
    </w:pPr>
    <w:rPr>
      <w:rFonts w:ascii="UB-Rockwell" w:eastAsia="Times New Roman" w:hAnsi="UB-Rockwell" w:cs="Times New Roman"/>
      <w:i/>
      <w:spacing w:val="8"/>
      <w:szCs w:val="20"/>
      <w:lang w:eastAsia="el-GR"/>
    </w:rPr>
  </w:style>
  <w:style w:type="paragraph" w:styleId="ad">
    <w:name w:val="Body Text"/>
    <w:basedOn w:val="a"/>
    <w:link w:val="Char4"/>
    <w:rsid w:val="001C7E93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Arial" w:eastAsia="Times New Roman" w:hAnsi="Arial" w:cs="Times New Roman"/>
      <w:spacing w:val="6"/>
      <w:sz w:val="21"/>
      <w:szCs w:val="20"/>
      <w:lang w:eastAsia="el-GR"/>
    </w:rPr>
  </w:style>
  <w:style w:type="character" w:customStyle="1" w:styleId="Char4">
    <w:name w:val="Σώμα κειμένου Char"/>
    <w:basedOn w:val="a0"/>
    <w:link w:val="ad"/>
    <w:rsid w:val="001C7E93"/>
    <w:rPr>
      <w:rFonts w:ascii="Arial" w:eastAsia="Times New Roman" w:hAnsi="Arial" w:cs="Times New Roman"/>
      <w:spacing w:val="6"/>
      <w:sz w:val="21"/>
      <w:szCs w:val="20"/>
      <w:lang w:eastAsia="el-GR"/>
    </w:rPr>
  </w:style>
  <w:style w:type="paragraph" w:styleId="ae">
    <w:name w:val="Title"/>
    <w:basedOn w:val="a"/>
    <w:link w:val="Char5"/>
    <w:qFormat/>
    <w:rsid w:val="001C7E93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28"/>
      <w:sz w:val="32"/>
      <w:szCs w:val="20"/>
      <w:lang w:eastAsia="el-GR"/>
    </w:rPr>
  </w:style>
  <w:style w:type="character" w:customStyle="1" w:styleId="Char5">
    <w:name w:val="Τίτλος Char"/>
    <w:basedOn w:val="a0"/>
    <w:link w:val="ae"/>
    <w:rsid w:val="001C7E93"/>
    <w:rPr>
      <w:rFonts w:ascii="Times New Roman" w:eastAsia="Times New Roman" w:hAnsi="Times New Roman" w:cs="Times New Roman"/>
      <w:b/>
      <w:kern w:val="28"/>
      <w:sz w:val="32"/>
      <w:szCs w:val="20"/>
      <w:lang w:eastAsia="el-GR"/>
    </w:rPr>
  </w:style>
  <w:style w:type="paragraph" w:styleId="af">
    <w:name w:val="Subtitle"/>
    <w:basedOn w:val="a"/>
    <w:link w:val="Char6"/>
    <w:qFormat/>
    <w:rsid w:val="001C7E93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l-GR"/>
    </w:rPr>
  </w:style>
  <w:style w:type="character" w:customStyle="1" w:styleId="Char6">
    <w:name w:val="Υπότιτλος Char"/>
    <w:basedOn w:val="a0"/>
    <w:link w:val="af"/>
    <w:rsid w:val="001C7E93"/>
    <w:rPr>
      <w:rFonts w:ascii="Times New Roman" w:eastAsia="Times New Roman" w:hAnsi="Times New Roman" w:cs="Times New Roman"/>
      <w:b/>
      <w:sz w:val="36"/>
      <w:szCs w:val="20"/>
      <w:lang w:eastAsia="el-GR"/>
    </w:rPr>
  </w:style>
  <w:style w:type="paragraph" w:styleId="10">
    <w:name w:val="toc 1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before="160" w:after="0" w:line="240" w:lineRule="auto"/>
      <w:ind w:left="1134" w:hanging="1134"/>
      <w:textAlignment w:val="baseline"/>
    </w:pPr>
    <w:rPr>
      <w:rFonts w:ascii="Arial" w:eastAsia="Times New Roman" w:hAnsi="Arial" w:cs="Times New Roman"/>
      <w:caps/>
      <w:noProof/>
      <w:sz w:val="19"/>
      <w:szCs w:val="20"/>
      <w:lang w:eastAsia="el-GR"/>
    </w:rPr>
  </w:style>
  <w:style w:type="paragraph" w:styleId="20">
    <w:name w:val="toc 2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mallCaps/>
      <w:noProof/>
      <w:sz w:val="20"/>
      <w:szCs w:val="20"/>
      <w:lang w:eastAsia="el-GR"/>
    </w:rPr>
  </w:style>
  <w:style w:type="paragraph" w:styleId="30">
    <w:name w:val="toc 3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el-GR"/>
    </w:rPr>
  </w:style>
  <w:style w:type="paragraph" w:styleId="40">
    <w:name w:val="toc 4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eastAsia="Times New Roman" w:hAnsi="Times New Roman" w:cs="Times New Roman"/>
      <w:sz w:val="18"/>
      <w:szCs w:val="20"/>
      <w:lang w:eastAsia="el-GR"/>
    </w:rPr>
  </w:style>
  <w:style w:type="paragraph" w:styleId="50">
    <w:name w:val="toc 5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eastAsia="Times New Roman" w:hAnsi="Times New Roman" w:cs="Times New Roman"/>
      <w:sz w:val="18"/>
      <w:szCs w:val="20"/>
      <w:lang w:eastAsia="el-GR"/>
    </w:rPr>
  </w:style>
  <w:style w:type="paragraph" w:styleId="60">
    <w:name w:val="toc 6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20"/>
      <w:lang w:eastAsia="el-GR"/>
    </w:rPr>
  </w:style>
  <w:style w:type="paragraph" w:styleId="70">
    <w:name w:val="toc 7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20"/>
      <w:lang w:eastAsia="el-GR"/>
    </w:rPr>
  </w:style>
  <w:style w:type="paragraph" w:styleId="80">
    <w:name w:val="toc 8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20"/>
      <w:lang w:eastAsia="el-GR"/>
    </w:rPr>
  </w:style>
  <w:style w:type="paragraph" w:styleId="90">
    <w:name w:val="toc 9"/>
    <w:basedOn w:val="a"/>
    <w:next w:val="a"/>
    <w:semiHidden/>
    <w:rsid w:val="001C7E93"/>
    <w:pPr>
      <w:tabs>
        <w:tab w:val="right" w:leader="dot" w:pos="8788"/>
      </w:tabs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eastAsia="Times New Roman" w:hAnsi="Times New Roman" w:cs="Times New Roman"/>
      <w:sz w:val="18"/>
      <w:szCs w:val="20"/>
      <w:lang w:eastAsia="el-GR"/>
    </w:rPr>
  </w:style>
  <w:style w:type="paragraph" w:customStyle="1" w:styleId="BD1">
    <w:name w:val="BD1"/>
    <w:basedOn w:val="ad"/>
    <w:rsid w:val="001C7E93"/>
    <w:pPr>
      <w:overflowPunct/>
      <w:autoSpaceDE/>
      <w:autoSpaceDN/>
      <w:adjustRightInd/>
      <w:textAlignment w:val="auto"/>
    </w:pPr>
    <w:rPr>
      <w:rFonts w:ascii="Tahoma" w:hAnsi="Tahoma" w:cs="Tahoma"/>
      <w:sz w:val="20"/>
    </w:rPr>
  </w:style>
  <w:style w:type="paragraph" w:styleId="af0">
    <w:name w:val="Body Text Indent"/>
    <w:basedOn w:val="a"/>
    <w:link w:val="Char7"/>
    <w:rsid w:val="001C7E93"/>
    <w:pPr>
      <w:spacing w:after="240" w:line="360" w:lineRule="auto"/>
      <w:ind w:left="851"/>
      <w:jc w:val="both"/>
    </w:pPr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character" w:customStyle="1" w:styleId="Char7">
    <w:name w:val="Σώμα κείμενου με εσοχή Char"/>
    <w:basedOn w:val="a0"/>
    <w:link w:val="af0"/>
    <w:rsid w:val="001C7E93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customStyle="1" w:styleId="310">
    <w:name w:val="Σώμα κείμενου 31"/>
    <w:basedOn w:val="af0"/>
    <w:rsid w:val="001C7E93"/>
    <w:pPr>
      <w:widowControl w:val="0"/>
      <w:overflowPunct w:val="0"/>
      <w:autoSpaceDE w:val="0"/>
      <w:autoSpaceDN w:val="0"/>
      <w:adjustRightInd w:val="0"/>
      <w:spacing w:after="160" w:line="240" w:lineRule="auto"/>
      <w:ind w:left="567"/>
      <w:textAlignment w:val="baseline"/>
    </w:pPr>
    <w:rPr>
      <w:sz w:val="22"/>
      <w:lang w:val="el-GR"/>
    </w:rPr>
  </w:style>
  <w:style w:type="character" w:customStyle="1" w:styleId="-1">
    <w:name w:val="Υπερ-σύνδεση1"/>
    <w:basedOn w:val="a0"/>
    <w:rsid w:val="001C7E93"/>
    <w:rPr>
      <w:color w:val="0000FF"/>
      <w:u w:val="single"/>
    </w:rPr>
  </w:style>
  <w:style w:type="paragraph" w:customStyle="1" w:styleId="NormalParagraph">
    <w:name w:val="Normal Paragraph"/>
    <w:basedOn w:val="a"/>
    <w:rsid w:val="001C7E93"/>
    <w:pPr>
      <w:widowControl w:val="0"/>
      <w:tabs>
        <w:tab w:val="left" w:pos="397"/>
      </w:tabs>
      <w:suppressAutoHyphens/>
      <w:spacing w:before="120" w:after="0" w:line="360" w:lineRule="auto"/>
      <w:ind w:firstLine="397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PINAKAS">
    <w:name w:val="PINAKAS"/>
    <w:basedOn w:val="a"/>
    <w:rsid w:val="001C7E93"/>
    <w:pPr>
      <w:spacing w:before="240" w:after="0" w:line="360" w:lineRule="auto"/>
      <w:ind w:left="-284"/>
      <w:jc w:val="center"/>
    </w:pPr>
    <w:rPr>
      <w:rFonts w:ascii="Arial" w:eastAsia="Times New Roman" w:hAnsi="Arial" w:cs="Times New Roman"/>
      <w:b/>
      <w:i/>
      <w:spacing w:val="8"/>
      <w:szCs w:val="20"/>
      <w:lang w:eastAsia="el-GR"/>
    </w:rPr>
  </w:style>
  <w:style w:type="paragraph" w:customStyle="1" w:styleId="prom1">
    <w:name w:val="prom1"/>
    <w:basedOn w:val="a"/>
    <w:rsid w:val="001C7E93"/>
    <w:pPr>
      <w:tabs>
        <w:tab w:val="left" w:pos="5103"/>
        <w:tab w:val="right" w:pos="6237"/>
      </w:tabs>
      <w:spacing w:before="240" w:after="120" w:line="360" w:lineRule="auto"/>
      <w:ind w:left="567" w:hanging="567"/>
      <w:jc w:val="both"/>
    </w:pPr>
    <w:rPr>
      <w:rFonts w:ascii="Arial" w:eastAsia="Times New Roman" w:hAnsi="Arial" w:cs="Times New Roman"/>
      <w:b/>
      <w:i/>
      <w:spacing w:val="6"/>
      <w:sz w:val="21"/>
      <w:szCs w:val="20"/>
      <w:lang w:val="en-GB" w:eastAsia="el-GR"/>
    </w:rPr>
  </w:style>
  <w:style w:type="paragraph" w:customStyle="1" w:styleId="PROMETR">
    <w:name w:val="PROMETR"/>
    <w:basedOn w:val="ad"/>
    <w:rsid w:val="001C7E93"/>
    <w:pPr>
      <w:tabs>
        <w:tab w:val="left" w:pos="5103"/>
        <w:tab w:val="right" w:pos="6237"/>
      </w:tabs>
      <w:overflowPunct/>
      <w:autoSpaceDE/>
      <w:autoSpaceDN/>
      <w:adjustRightInd/>
      <w:spacing w:after="0"/>
      <w:ind w:left="567"/>
      <w:textAlignment w:val="auto"/>
    </w:pPr>
    <w:rPr>
      <w:rFonts w:ascii="Tahoma" w:hAnsi="Tahoma" w:cs="Tahoma"/>
    </w:rPr>
  </w:style>
  <w:style w:type="character" w:styleId="-">
    <w:name w:val="Hyperlink"/>
    <w:basedOn w:val="a0"/>
    <w:rsid w:val="001C7E93"/>
    <w:rPr>
      <w:color w:val="0000FF"/>
      <w:u w:val="single"/>
    </w:rPr>
  </w:style>
  <w:style w:type="character" w:styleId="-0">
    <w:name w:val="FollowedHyperlink"/>
    <w:basedOn w:val="a0"/>
    <w:rsid w:val="001C7E93"/>
    <w:rPr>
      <w:color w:val="800080"/>
      <w:u w:val="single"/>
    </w:rPr>
  </w:style>
  <w:style w:type="paragraph" w:styleId="11">
    <w:name w:val="index 1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2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af1">
    <w:name w:val="index heading"/>
    <w:basedOn w:val="a"/>
    <w:next w:val="11"/>
    <w:semiHidden/>
    <w:rsid w:val="001C7E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22">
    <w:name w:val="index 2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4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32">
    <w:name w:val="index 3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6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41">
    <w:name w:val="index 4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8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51">
    <w:name w:val="index 5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10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61">
    <w:name w:val="index 6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12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71">
    <w:name w:val="index 7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14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81">
    <w:name w:val="index 8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16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91">
    <w:name w:val="index 9"/>
    <w:basedOn w:val="a"/>
    <w:next w:val="a"/>
    <w:autoRedefine/>
    <w:semiHidden/>
    <w:rsid w:val="001C7E93"/>
    <w:pPr>
      <w:tabs>
        <w:tab w:val="right" w:leader="dot" w:pos="4039"/>
      </w:tabs>
      <w:overflowPunct w:val="0"/>
      <w:autoSpaceDE w:val="0"/>
      <w:autoSpaceDN w:val="0"/>
      <w:adjustRightInd w:val="0"/>
      <w:spacing w:after="0" w:line="240" w:lineRule="auto"/>
      <w:ind w:left="1800" w:hanging="200"/>
      <w:textAlignment w:val="baseline"/>
    </w:pPr>
    <w:rPr>
      <w:rFonts w:ascii="HellasArial" w:eastAsia="Times New Roman" w:hAnsi="HellasArial" w:cs="Times New Roman"/>
      <w:spacing w:val="8"/>
      <w:sz w:val="20"/>
      <w:szCs w:val="20"/>
      <w:lang w:eastAsia="el-GR"/>
    </w:rPr>
  </w:style>
  <w:style w:type="paragraph" w:styleId="af2">
    <w:name w:val="annotation text"/>
    <w:basedOn w:val="a"/>
    <w:link w:val="Char8"/>
    <w:semiHidden/>
    <w:rsid w:val="001C7E93"/>
    <w:pPr>
      <w:spacing w:after="0" w:line="240" w:lineRule="auto"/>
      <w:jc w:val="both"/>
    </w:pPr>
    <w:rPr>
      <w:rFonts w:ascii="Arial" w:eastAsia="Times New Roman" w:hAnsi="Arial" w:cs="Times New Roman"/>
      <w:position w:val="3"/>
      <w:sz w:val="21"/>
      <w:szCs w:val="20"/>
      <w:lang w:eastAsia="el-GR"/>
    </w:rPr>
  </w:style>
  <w:style w:type="character" w:customStyle="1" w:styleId="Char8">
    <w:name w:val="Κείμενο σχολίου Char"/>
    <w:basedOn w:val="a0"/>
    <w:link w:val="af2"/>
    <w:semiHidden/>
    <w:rsid w:val="001C7E93"/>
    <w:rPr>
      <w:rFonts w:ascii="Arial" w:eastAsia="Times New Roman" w:hAnsi="Arial" w:cs="Times New Roman"/>
      <w:position w:val="3"/>
      <w:sz w:val="21"/>
      <w:szCs w:val="20"/>
      <w:lang w:eastAsia="el-GR"/>
    </w:rPr>
  </w:style>
  <w:style w:type="paragraph" w:styleId="af3">
    <w:name w:val="List Number"/>
    <w:basedOn w:val="a"/>
    <w:rsid w:val="001C7E93"/>
    <w:pPr>
      <w:spacing w:after="360" w:line="240" w:lineRule="auto"/>
      <w:ind w:left="284" w:hanging="284"/>
      <w:jc w:val="both"/>
    </w:pPr>
    <w:rPr>
      <w:rFonts w:ascii="Arial" w:eastAsia="Times New Roman" w:hAnsi="Arial" w:cs="Times New Roman"/>
      <w:sz w:val="21"/>
      <w:szCs w:val="20"/>
      <w:lang w:eastAsia="el-GR"/>
    </w:rPr>
  </w:style>
  <w:style w:type="paragraph" w:styleId="af4">
    <w:name w:val="List Bullet"/>
    <w:basedOn w:val="a"/>
    <w:autoRedefine/>
    <w:rsid w:val="001C7E93"/>
    <w:pPr>
      <w:spacing w:after="120" w:line="240" w:lineRule="auto"/>
      <w:ind w:left="284" w:hanging="284"/>
      <w:jc w:val="both"/>
    </w:pPr>
    <w:rPr>
      <w:rFonts w:ascii="Arial" w:eastAsia="Times New Roman" w:hAnsi="Arial" w:cs="Times New Roman"/>
      <w:sz w:val="21"/>
      <w:szCs w:val="20"/>
      <w:lang w:eastAsia="el-GR"/>
    </w:rPr>
  </w:style>
  <w:style w:type="paragraph" w:customStyle="1" w:styleId="af5">
    <w:name w:val="ΣΥΝΟΛΟ"/>
    <w:basedOn w:val="BD1"/>
    <w:rsid w:val="001C7E93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spacing w:before="80"/>
      <w:jc w:val="center"/>
    </w:pPr>
    <w:rPr>
      <w:b/>
    </w:rPr>
  </w:style>
  <w:style w:type="paragraph" w:styleId="23">
    <w:name w:val="Body Text 2"/>
    <w:basedOn w:val="a"/>
    <w:link w:val="2Char0"/>
    <w:rsid w:val="001C7E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2Char0">
    <w:name w:val="Σώμα κείμενου 2 Char"/>
    <w:basedOn w:val="a0"/>
    <w:link w:val="23"/>
    <w:rsid w:val="001C7E93"/>
    <w:rPr>
      <w:rFonts w:ascii="Arial" w:eastAsia="Times New Roman" w:hAnsi="Arial" w:cs="Times New Roman"/>
      <w:sz w:val="24"/>
      <w:szCs w:val="20"/>
      <w:lang w:eastAsia="el-GR"/>
    </w:rPr>
  </w:style>
  <w:style w:type="paragraph" w:styleId="33">
    <w:name w:val="Body Text 3"/>
    <w:basedOn w:val="a"/>
    <w:link w:val="3Char0"/>
    <w:rsid w:val="001C7E93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Arial"/>
      <w:szCs w:val="20"/>
      <w:lang w:eastAsia="el-GR"/>
    </w:rPr>
  </w:style>
  <w:style w:type="character" w:customStyle="1" w:styleId="3Char0">
    <w:name w:val="Σώμα κείμενου 3 Char"/>
    <w:basedOn w:val="a0"/>
    <w:link w:val="33"/>
    <w:rsid w:val="001C7E93"/>
    <w:rPr>
      <w:rFonts w:ascii="Arial" w:eastAsia="Times New Roman" w:hAnsi="Arial" w:cs="Arial"/>
      <w:szCs w:val="20"/>
      <w:lang w:eastAsia="el-GR"/>
    </w:rPr>
  </w:style>
  <w:style w:type="paragraph" w:styleId="34">
    <w:name w:val="Body Text Indent 3"/>
    <w:basedOn w:val="a"/>
    <w:link w:val="3Char1"/>
    <w:rsid w:val="001C7E93"/>
    <w:pPr>
      <w:spacing w:before="120" w:after="0" w:line="360" w:lineRule="auto"/>
      <w:ind w:left="417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3Char1">
    <w:name w:val="Σώμα κείμενου με εσοχή 3 Char"/>
    <w:basedOn w:val="a0"/>
    <w:link w:val="34"/>
    <w:rsid w:val="001C7E93"/>
    <w:rPr>
      <w:rFonts w:ascii="Arial" w:eastAsia="Times New Roman" w:hAnsi="Arial" w:cs="Arial"/>
      <w:sz w:val="24"/>
      <w:szCs w:val="24"/>
      <w:lang w:eastAsia="el-GR"/>
    </w:rPr>
  </w:style>
  <w:style w:type="paragraph" w:styleId="24">
    <w:name w:val="List Bullet 2"/>
    <w:basedOn w:val="a"/>
    <w:autoRedefine/>
    <w:rsid w:val="001C7E93"/>
    <w:pPr>
      <w:spacing w:before="120" w:after="120" w:line="312" w:lineRule="auto"/>
      <w:jc w:val="both"/>
    </w:pPr>
    <w:rPr>
      <w:rFonts w:ascii="Arial" w:eastAsia="Arial Unicode MS" w:hAnsi="Arial" w:cs="Times New Roman"/>
      <w:lang w:eastAsia="el-GR"/>
    </w:rPr>
  </w:style>
  <w:style w:type="paragraph" w:styleId="35">
    <w:name w:val="List Bullet 3"/>
    <w:basedOn w:val="a"/>
    <w:autoRedefine/>
    <w:rsid w:val="001C7E93"/>
    <w:pPr>
      <w:widowControl w:val="0"/>
      <w:adjustRightInd w:val="0"/>
      <w:spacing w:before="120" w:after="120" w:line="360" w:lineRule="auto"/>
      <w:ind w:left="1287" w:hanging="360"/>
      <w:jc w:val="both"/>
      <w:textAlignment w:val="baseline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stamatakis</dc:creator>
  <cp:lastModifiedBy>Χρήστος Τοπτσης</cp:lastModifiedBy>
  <cp:revision>33</cp:revision>
  <cp:lastPrinted>2018-03-08T10:06:00Z</cp:lastPrinted>
  <dcterms:created xsi:type="dcterms:W3CDTF">2018-01-31T09:20:00Z</dcterms:created>
  <dcterms:modified xsi:type="dcterms:W3CDTF">2022-12-09T13:03:00Z</dcterms:modified>
</cp:coreProperties>
</file>